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7E7B62">
        <w:t xml:space="preserve"> </w:t>
      </w:r>
      <w:r w:rsidR="002225E4">
        <w:t>13864</w:t>
      </w:r>
      <w:r w:rsidR="00132E1D">
        <w:t xml:space="preserve"> din </w:t>
      </w:r>
      <w:r w:rsidR="007E7B62">
        <w:t>0</w:t>
      </w:r>
      <w:r w:rsidR="002225E4">
        <w:t>6</w:t>
      </w:r>
      <w:r w:rsidR="007E7B62">
        <w:t>.0</w:t>
      </w:r>
      <w:r w:rsidR="002225E4">
        <w:t>7</w:t>
      </w:r>
      <w:r w:rsidR="0024292C">
        <w:t>.20</w:t>
      </w:r>
      <w:r w:rsidR="002225E4">
        <w:t>20</w:t>
      </w:r>
    </w:p>
    <w:p w:rsidR="00856249" w:rsidRDefault="00856249" w:rsidP="002454FC">
      <w:pPr>
        <w:jc w:val="center"/>
      </w:pPr>
    </w:p>
    <w:p w:rsidR="001D2B6E" w:rsidRPr="002454FC" w:rsidRDefault="001D2B6E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454FC" w:rsidRPr="002454FC" w:rsidRDefault="0032462C" w:rsidP="007E7B62">
      <w:pPr>
        <w:jc w:val="center"/>
      </w:pPr>
      <w:r w:rsidRPr="002454FC">
        <w:t xml:space="preserve">privind aprobarea </w:t>
      </w:r>
      <w:r w:rsidR="002225E4">
        <w:t>redistribuirii lotului pentru construire locuință situat în Dej, str. Andrei Mureșanu, nr. 25, conform Legii nr. 15/2003 republicată</w:t>
      </w:r>
    </w:p>
    <w:p w:rsidR="002454FC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7E7B62" w:rsidRPr="00292BA2" w:rsidRDefault="0032462C" w:rsidP="007E7B62">
      <w:pPr>
        <w:pStyle w:val="Corptext"/>
        <w:ind w:firstLine="720"/>
        <w:rPr>
          <w:sz w:val="24"/>
          <w:szCs w:val="24"/>
        </w:rPr>
      </w:pPr>
      <w:r w:rsidRPr="002454FC">
        <w:tab/>
      </w:r>
      <w:proofErr w:type="spellStart"/>
      <w:r w:rsidRPr="007E7B62">
        <w:rPr>
          <w:sz w:val="24"/>
          <w:szCs w:val="24"/>
        </w:rPr>
        <w:t>Având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în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vedere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Raportul</w:t>
      </w:r>
      <w:proofErr w:type="spellEnd"/>
      <w:r w:rsidRPr="007E7B62">
        <w:rPr>
          <w:sz w:val="24"/>
          <w:szCs w:val="24"/>
        </w:rPr>
        <w:t xml:space="preserve"> </w:t>
      </w:r>
      <w:r w:rsidR="007E7B62" w:rsidRPr="007E7B62">
        <w:rPr>
          <w:sz w:val="24"/>
          <w:szCs w:val="24"/>
        </w:rPr>
        <w:t xml:space="preserve">de specialitate </w:t>
      </w:r>
      <w:r w:rsidRPr="007E7B62">
        <w:rPr>
          <w:sz w:val="24"/>
          <w:szCs w:val="24"/>
        </w:rPr>
        <w:t>nr</w:t>
      </w:r>
      <w:r w:rsidR="00540E8F" w:rsidRPr="007E7B62">
        <w:rPr>
          <w:sz w:val="24"/>
          <w:szCs w:val="24"/>
        </w:rPr>
        <w:t>.</w:t>
      </w:r>
      <w:r w:rsidR="005D3480" w:rsidRPr="007E7B62">
        <w:rPr>
          <w:sz w:val="24"/>
          <w:szCs w:val="24"/>
        </w:rPr>
        <w:t xml:space="preserve"> </w:t>
      </w:r>
      <w:r w:rsidR="002225E4">
        <w:rPr>
          <w:sz w:val="24"/>
          <w:szCs w:val="24"/>
        </w:rPr>
        <w:t>13117</w:t>
      </w:r>
      <w:r w:rsidR="007E7B62" w:rsidRPr="007E7B62">
        <w:rPr>
          <w:sz w:val="24"/>
          <w:szCs w:val="24"/>
        </w:rPr>
        <w:t>/1</w:t>
      </w:r>
      <w:r w:rsidR="0023375C" w:rsidRPr="007E7B62">
        <w:rPr>
          <w:sz w:val="24"/>
          <w:szCs w:val="24"/>
        </w:rPr>
        <w:t xml:space="preserve"> </w:t>
      </w:r>
      <w:r w:rsidR="00912A57" w:rsidRPr="007E7B62">
        <w:rPr>
          <w:sz w:val="24"/>
          <w:szCs w:val="24"/>
        </w:rPr>
        <w:t>din</w:t>
      </w:r>
      <w:r w:rsidR="00CC4AE6" w:rsidRPr="007E7B62">
        <w:rPr>
          <w:sz w:val="24"/>
          <w:szCs w:val="24"/>
        </w:rPr>
        <w:t xml:space="preserve"> </w:t>
      </w:r>
      <w:r w:rsidR="007E7B62" w:rsidRPr="007E7B62">
        <w:rPr>
          <w:sz w:val="24"/>
          <w:szCs w:val="24"/>
        </w:rPr>
        <w:t>06.0</w:t>
      </w:r>
      <w:r w:rsidR="002225E4">
        <w:rPr>
          <w:sz w:val="24"/>
          <w:szCs w:val="24"/>
        </w:rPr>
        <w:t>7</w:t>
      </w:r>
      <w:r w:rsidR="007E7B62" w:rsidRPr="007E7B62">
        <w:rPr>
          <w:sz w:val="24"/>
          <w:szCs w:val="24"/>
        </w:rPr>
        <w:t>.20</w:t>
      </w:r>
      <w:r w:rsidR="002225E4">
        <w:rPr>
          <w:sz w:val="24"/>
          <w:szCs w:val="24"/>
        </w:rPr>
        <w:t>20</w:t>
      </w:r>
      <w:r w:rsidRPr="007E7B62">
        <w:rPr>
          <w:sz w:val="24"/>
          <w:szCs w:val="24"/>
        </w:rPr>
        <w:t xml:space="preserve"> al </w:t>
      </w:r>
      <w:proofErr w:type="spellStart"/>
      <w:r w:rsidRPr="007E7B62">
        <w:rPr>
          <w:sz w:val="24"/>
          <w:szCs w:val="24"/>
        </w:rPr>
        <w:t>Serviciului</w:t>
      </w:r>
      <w:proofErr w:type="spellEnd"/>
      <w:r w:rsidRPr="007E7B62">
        <w:rPr>
          <w:sz w:val="24"/>
          <w:szCs w:val="24"/>
        </w:rPr>
        <w:t xml:space="preserve"> de Urbanism </w:t>
      </w:r>
      <w:proofErr w:type="spellStart"/>
      <w:r w:rsidR="00540E8F" w:rsidRPr="007E7B62">
        <w:rPr>
          <w:sz w:val="24"/>
          <w:szCs w:val="24"/>
        </w:rPr>
        <w:t>ş</w:t>
      </w:r>
      <w:r w:rsidRPr="007E7B62">
        <w:rPr>
          <w:sz w:val="24"/>
          <w:szCs w:val="24"/>
        </w:rPr>
        <w:t>i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Amenajarea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Teritoriului</w:t>
      </w:r>
      <w:proofErr w:type="spellEnd"/>
      <w:r w:rsidR="00BF52E9" w:rsidRPr="007E7B62">
        <w:rPr>
          <w:color w:val="000000"/>
          <w:sz w:val="24"/>
          <w:szCs w:val="24"/>
        </w:rPr>
        <w:t xml:space="preserve">, </w:t>
      </w:r>
      <w:proofErr w:type="spellStart"/>
      <w:r w:rsidRPr="007E7B62">
        <w:rPr>
          <w:sz w:val="24"/>
          <w:szCs w:val="24"/>
        </w:rPr>
        <w:t>prin</w:t>
      </w:r>
      <w:proofErr w:type="spellEnd"/>
      <w:r w:rsidRPr="007E7B62">
        <w:rPr>
          <w:sz w:val="24"/>
          <w:szCs w:val="24"/>
        </w:rPr>
        <w:t xml:space="preserve"> care se </w:t>
      </w:r>
      <w:proofErr w:type="spellStart"/>
      <w:r w:rsidRPr="007E7B62">
        <w:rPr>
          <w:sz w:val="24"/>
          <w:szCs w:val="24"/>
        </w:rPr>
        <w:t>propune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="00292880" w:rsidRPr="007E7B62">
        <w:rPr>
          <w:sz w:val="24"/>
          <w:szCs w:val="24"/>
        </w:rPr>
        <w:t>spre</w:t>
      </w:r>
      <w:proofErr w:type="spellEnd"/>
      <w:r w:rsidR="00292880" w:rsidRPr="007E7B62">
        <w:rPr>
          <w:sz w:val="24"/>
          <w:szCs w:val="24"/>
        </w:rPr>
        <w:t xml:space="preserve"> </w:t>
      </w:r>
      <w:proofErr w:type="spellStart"/>
      <w:r w:rsidR="00292880" w:rsidRPr="007E7B62">
        <w:rPr>
          <w:sz w:val="24"/>
          <w:szCs w:val="24"/>
        </w:rPr>
        <w:t>aprobare</w:t>
      </w:r>
      <w:proofErr w:type="spellEnd"/>
      <w:r w:rsidR="00292880">
        <w:t xml:space="preserve"> </w:t>
      </w:r>
      <w:proofErr w:type="spellStart"/>
      <w:r w:rsidR="007E7B62" w:rsidRPr="00D93E76">
        <w:rPr>
          <w:bCs/>
          <w:iCs/>
          <w:sz w:val="24"/>
          <w:szCs w:val="24"/>
        </w:rPr>
        <w:t>anularea</w:t>
      </w:r>
      <w:proofErr w:type="spellEnd"/>
      <w:r w:rsidR="007E7B62" w:rsidRPr="00D93E76">
        <w:rPr>
          <w:bCs/>
          <w:iCs/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Procesului</w:t>
      </w:r>
      <w:proofErr w:type="spellEnd"/>
      <w:r w:rsidR="007E7B62" w:rsidRPr="00D93E76">
        <w:rPr>
          <w:sz w:val="24"/>
          <w:szCs w:val="24"/>
        </w:rPr>
        <w:t xml:space="preserve"> Verbal de </w:t>
      </w:r>
      <w:proofErr w:type="spellStart"/>
      <w:r w:rsidR="007E7B62" w:rsidRPr="00D93E76">
        <w:rPr>
          <w:sz w:val="24"/>
          <w:szCs w:val="24"/>
        </w:rPr>
        <w:t>predare-primire</w:t>
      </w:r>
      <w:proofErr w:type="spellEnd"/>
      <w:r w:rsidR="007E7B62" w:rsidRPr="00D93E76">
        <w:rPr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nr</w:t>
      </w:r>
      <w:proofErr w:type="spellEnd"/>
      <w:r w:rsidR="007E7B62" w:rsidRPr="00D93E76">
        <w:rPr>
          <w:sz w:val="24"/>
          <w:szCs w:val="24"/>
        </w:rPr>
        <w:t xml:space="preserve">. 1286/14.04.2011, a </w:t>
      </w:r>
      <w:proofErr w:type="spellStart"/>
      <w:r w:rsidR="007E7B62" w:rsidRPr="00D93E76">
        <w:rPr>
          <w:sz w:val="24"/>
          <w:szCs w:val="24"/>
        </w:rPr>
        <w:t>cărui</w:t>
      </w:r>
      <w:proofErr w:type="spellEnd"/>
      <w:r w:rsidR="007E7B62" w:rsidRPr="00D93E76">
        <w:rPr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beneficiar</w:t>
      </w:r>
      <w:proofErr w:type="spellEnd"/>
      <w:r w:rsidR="007E7B62" w:rsidRPr="00D93E76">
        <w:rPr>
          <w:sz w:val="24"/>
          <w:szCs w:val="24"/>
        </w:rPr>
        <w:t xml:space="preserve"> a </w:t>
      </w:r>
      <w:proofErr w:type="spellStart"/>
      <w:r w:rsidR="007E7B62" w:rsidRPr="00D93E76">
        <w:rPr>
          <w:sz w:val="24"/>
          <w:szCs w:val="24"/>
        </w:rPr>
        <w:t>fost</w:t>
      </w:r>
      <w:proofErr w:type="spellEnd"/>
      <w:r w:rsidR="007E7B62" w:rsidRPr="00D93E76">
        <w:rPr>
          <w:sz w:val="24"/>
          <w:szCs w:val="24"/>
        </w:rPr>
        <w:t xml:space="preserve"> M</w:t>
      </w:r>
      <w:r w:rsidR="002225E4">
        <w:rPr>
          <w:sz w:val="24"/>
          <w:szCs w:val="24"/>
        </w:rPr>
        <w:t>oldovan Cristian-Daniel</w:t>
      </w:r>
      <w:r w:rsidR="007E7B62">
        <w:t xml:space="preserve"> </w:t>
      </w:r>
      <w:proofErr w:type="spellStart"/>
      <w:r w:rsidR="007E7B62">
        <w:t>și</w:t>
      </w:r>
      <w:proofErr w:type="spellEnd"/>
      <w:r w:rsidR="007E7B62">
        <w:t xml:space="preserve"> </w:t>
      </w:r>
      <w:proofErr w:type="spellStart"/>
      <w:r w:rsidR="007E7B62" w:rsidRPr="00D93E76">
        <w:rPr>
          <w:sz w:val="24"/>
          <w:szCs w:val="24"/>
        </w:rPr>
        <w:t>redistribuirea</w:t>
      </w:r>
      <w:proofErr w:type="spellEnd"/>
      <w:r w:rsidR="007E7B62" w:rsidRPr="00D93E76">
        <w:rPr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lotului</w:t>
      </w:r>
      <w:proofErr w:type="spellEnd"/>
      <w:r w:rsidR="007E7B62" w:rsidRPr="00D93E76">
        <w:rPr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nr</w:t>
      </w:r>
      <w:proofErr w:type="spellEnd"/>
      <w:r w:rsidR="007E7B62" w:rsidRPr="00D93E76">
        <w:rPr>
          <w:sz w:val="24"/>
          <w:szCs w:val="24"/>
        </w:rPr>
        <w:t>. 4</w:t>
      </w:r>
      <w:r w:rsidR="007E7B62">
        <w:rPr>
          <w:szCs w:val="24"/>
        </w:rPr>
        <w:t xml:space="preserve">, </w:t>
      </w:r>
      <w:proofErr w:type="spellStart"/>
      <w:r w:rsidR="007E7B62">
        <w:rPr>
          <w:sz w:val="24"/>
          <w:szCs w:val="24"/>
          <w:lang w:val="fr-FR"/>
        </w:rPr>
        <w:t>situat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în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Dej</w:t>
      </w:r>
      <w:proofErr w:type="spellEnd"/>
      <w:r w:rsidR="007E7B62">
        <w:rPr>
          <w:sz w:val="24"/>
          <w:szCs w:val="24"/>
          <w:lang w:val="fr-FR"/>
        </w:rPr>
        <w:t xml:space="preserve">, </w:t>
      </w:r>
      <w:proofErr w:type="spellStart"/>
      <w:r w:rsidR="007E7B62">
        <w:rPr>
          <w:sz w:val="24"/>
          <w:szCs w:val="24"/>
          <w:lang w:val="fr-FR"/>
        </w:rPr>
        <w:t>str</w:t>
      </w:r>
      <w:proofErr w:type="spellEnd"/>
      <w:r w:rsidR="007E7B62">
        <w:rPr>
          <w:sz w:val="24"/>
          <w:szCs w:val="24"/>
          <w:lang w:val="fr-FR"/>
        </w:rPr>
        <w:t>.</w:t>
      </w:r>
      <w:r w:rsidR="002225E4">
        <w:rPr>
          <w:sz w:val="24"/>
          <w:szCs w:val="24"/>
          <w:lang w:val="fr-FR"/>
        </w:rPr>
        <w:t xml:space="preserve"> Andrei </w:t>
      </w:r>
      <w:proofErr w:type="spellStart"/>
      <w:r w:rsidR="002225E4">
        <w:rPr>
          <w:sz w:val="24"/>
          <w:szCs w:val="24"/>
          <w:lang w:val="fr-FR"/>
        </w:rPr>
        <w:t>Mureșanu</w:t>
      </w:r>
      <w:proofErr w:type="spellEnd"/>
      <w:r w:rsidR="007E7B62">
        <w:rPr>
          <w:sz w:val="24"/>
          <w:szCs w:val="24"/>
          <w:lang w:val="fr-FR"/>
        </w:rPr>
        <w:t xml:space="preserve">, nr. </w:t>
      </w:r>
      <w:r w:rsidR="002225E4">
        <w:rPr>
          <w:sz w:val="24"/>
          <w:szCs w:val="24"/>
          <w:lang w:val="fr-FR"/>
        </w:rPr>
        <w:t>25</w:t>
      </w:r>
      <w:r w:rsidR="007E7B62">
        <w:rPr>
          <w:sz w:val="24"/>
          <w:szCs w:val="24"/>
          <w:lang w:val="fr-FR"/>
        </w:rPr>
        <w:t xml:space="preserve">, </w:t>
      </w:r>
      <w:proofErr w:type="spellStart"/>
      <w:r w:rsidR="002225E4">
        <w:rPr>
          <w:sz w:val="24"/>
          <w:szCs w:val="24"/>
          <w:lang w:val="fr-FR"/>
        </w:rPr>
        <w:t>î</w:t>
      </w:r>
      <w:r w:rsidR="007E7B62">
        <w:rPr>
          <w:sz w:val="24"/>
          <w:szCs w:val="24"/>
          <w:lang w:val="fr-FR"/>
        </w:rPr>
        <w:t>n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2225E4">
        <w:rPr>
          <w:sz w:val="24"/>
          <w:szCs w:val="24"/>
          <w:lang w:val="fr-FR"/>
        </w:rPr>
        <w:t>cotă</w:t>
      </w:r>
      <w:proofErr w:type="spellEnd"/>
      <w:r w:rsidR="002225E4">
        <w:rPr>
          <w:sz w:val="24"/>
          <w:szCs w:val="24"/>
          <w:lang w:val="fr-FR"/>
        </w:rPr>
        <w:t xml:space="preserve"> de 300/406</w:t>
      </w:r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mp</w:t>
      </w:r>
      <w:proofErr w:type="spellEnd"/>
      <w:r w:rsidR="007E7B62">
        <w:rPr>
          <w:sz w:val="24"/>
          <w:szCs w:val="24"/>
          <w:lang w:val="fr-FR"/>
        </w:rPr>
        <w:t xml:space="preserve">, </w:t>
      </w:r>
      <w:proofErr w:type="spellStart"/>
      <w:r w:rsidR="007E7B62">
        <w:rPr>
          <w:sz w:val="24"/>
        </w:rPr>
        <w:t>înscris</w:t>
      </w:r>
      <w:proofErr w:type="spellEnd"/>
      <w:r w:rsidR="007E7B62" w:rsidRPr="004175E1">
        <w:rPr>
          <w:sz w:val="24"/>
        </w:rPr>
        <w:t xml:space="preserve"> </w:t>
      </w:r>
      <w:proofErr w:type="spellStart"/>
      <w:r w:rsidR="007E7B62">
        <w:rPr>
          <w:sz w:val="24"/>
        </w:rPr>
        <w:t>î</w:t>
      </w:r>
      <w:r w:rsidR="007E7B62" w:rsidRPr="004175E1">
        <w:rPr>
          <w:sz w:val="24"/>
        </w:rPr>
        <w:t>n</w:t>
      </w:r>
      <w:proofErr w:type="spellEnd"/>
      <w:r w:rsidR="007E7B62" w:rsidRPr="004B55E3">
        <w:rPr>
          <w:sz w:val="24"/>
        </w:rPr>
        <w:t xml:space="preserve"> </w:t>
      </w:r>
      <w:r w:rsidR="007E7B62" w:rsidRPr="004175E1">
        <w:rPr>
          <w:sz w:val="24"/>
        </w:rPr>
        <w:t>C.F</w:t>
      </w:r>
      <w:r w:rsidR="007E7B62">
        <w:rPr>
          <w:sz w:val="24"/>
        </w:rPr>
        <w:t xml:space="preserve">. Dej </w:t>
      </w:r>
      <w:proofErr w:type="spellStart"/>
      <w:r w:rsidR="007E7B62">
        <w:rPr>
          <w:sz w:val="24"/>
        </w:rPr>
        <w:t>nr</w:t>
      </w:r>
      <w:proofErr w:type="spellEnd"/>
      <w:r w:rsidR="007E7B62">
        <w:rPr>
          <w:sz w:val="24"/>
        </w:rPr>
        <w:t>. 5</w:t>
      </w:r>
      <w:r w:rsidR="002225E4">
        <w:rPr>
          <w:sz w:val="24"/>
        </w:rPr>
        <w:t>9710</w:t>
      </w:r>
      <w:r w:rsidR="007E7B62">
        <w:rPr>
          <w:sz w:val="24"/>
          <w:szCs w:val="24"/>
        </w:rPr>
        <w:t xml:space="preserve"> cu </w:t>
      </w:r>
      <w:proofErr w:type="spellStart"/>
      <w:r w:rsidR="007E7B62">
        <w:rPr>
          <w:sz w:val="24"/>
          <w:szCs w:val="24"/>
        </w:rPr>
        <w:t>nr</w:t>
      </w:r>
      <w:proofErr w:type="spellEnd"/>
      <w:r w:rsidR="007E7B62">
        <w:rPr>
          <w:sz w:val="24"/>
          <w:szCs w:val="24"/>
        </w:rPr>
        <w:t xml:space="preserve">. cadastral </w:t>
      </w:r>
      <w:r w:rsidR="007E7B62">
        <w:rPr>
          <w:sz w:val="24"/>
        </w:rPr>
        <w:t>5</w:t>
      </w:r>
      <w:r w:rsidR="002225E4">
        <w:rPr>
          <w:sz w:val="24"/>
        </w:rPr>
        <w:t>9710</w:t>
      </w:r>
      <w:r w:rsidR="007E7B62">
        <w:rPr>
          <w:sz w:val="24"/>
          <w:szCs w:val="24"/>
        </w:rPr>
        <w:t xml:space="preserve">, </w:t>
      </w:r>
      <w:proofErr w:type="spellStart"/>
      <w:r w:rsidR="007E7B62">
        <w:rPr>
          <w:sz w:val="24"/>
          <w:szCs w:val="24"/>
          <w:lang w:val="fr-FR"/>
        </w:rPr>
        <w:t>proprietatea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Orașului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Dej</w:t>
      </w:r>
      <w:proofErr w:type="spellEnd"/>
      <w:r w:rsidR="004C6D3E">
        <w:rPr>
          <w:sz w:val="24"/>
          <w:szCs w:val="24"/>
          <w:lang w:val="fr-FR"/>
        </w:rPr>
        <w:t>,</w:t>
      </w:r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numiților</w:t>
      </w:r>
      <w:proofErr w:type="spellEnd"/>
      <w:r w:rsidR="002225E4">
        <w:rPr>
          <w:sz w:val="24"/>
          <w:szCs w:val="24"/>
        </w:rPr>
        <w:t xml:space="preserve"> Moldovan Ioana </w:t>
      </w:r>
      <w:proofErr w:type="spellStart"/>
      <w:r w:rsidR="002225E4">
        <w:rPr>
          <w:sz w:val="24"/>
          <w:szCs w:val="24"/>
        </w:rPr>
        <w:t>și</w:t>
      </w:r>
      <w:proofErr w:type="spellEnd"/>
      <w:r w:rsidR="002225E4">
        <w:rPr>
          <w:sz w:val="24"/>
          <w:szCs w:val="24"/>
        </w:rPr>
        <w:t xml:space="preserve"> </w:t>
      </w:r>
      <w:proofErr w:type="spellStart"/>
      <w:r w:rsidR="002225E4">
        <w:rPr>
          <w:sz w:val="24"/>
          <w:szCs w:val="24"/>
        </w:rPr>
        <w:t>sotul</w:t>
      </w:r>
      <w:proofErr w:type="spellEnd"/>
      <w:r w:rsidR="002225E4">
        <w:rPr>
          <w:sz w:val="24"/>
          <w:szCs w:val="24"/>
        </w:rPr>
        <w:t xml:space="preserve"> Moldovan Adrian</w:t>
      </w:r>
      <w:r w:rsidR="007E7B62">
        <w:rPr>
          <w:sz w:val="24"/>
          <w:szCs w:val="24"/>
        </w:rPr>
        <w:t xml:space="preserve">, care au </w:t>
      </w:r>
      <w:proofErr w:type="spellStart"/>
      <w:r w:rsidR="007E7B62">
        <w:rPr>
          <w:sz w:val="24"/>
          <w:szCs w:val="24"/>
        </w:rPr>
        <w:t>depus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cererea</w:t>
      </w:r>
      <w:proofErr w:type="spellEnd"/>
      <w:r w:rsidR="007E7B62">
        <w:rPr>
          <w:sz w:val="24"/>
          <w:szCs w:val="24"/>
        </w:rPr>
        <w:t xml:space="preserve"> cu </w:t>
      </w:r>
      <w:proofErr w:type="spellStart"/>
      <w:r w:rsidR="007E7B62">
        <w:rPr>
          <w:sz w:val="24"/>
          <w:szCs w:val="24"/>
        </w:rPr>
        <w:t>nr</w:t>
      </w:r>
      <w:proofErr w:type="spellEnd"/>
      <w:r w:rsidR="007E7B62">
        <w:rPr>
          <w:sz w:val="24"/>
          <w:szCs w:val="24"/>
        </w:rPr>
        <w:t xml:space="preserve">. </w:t>
      </w:r>
      <w:r w:rsidR="002225E4">
        <w:rPr>
          <w:sz w:val="24"/>
          <w:szCs w:val="24"/>
        </w:rPr>
        <w:t>1675</w:t>
      </w:r>
      <w:r w:rsidR="007E7B62">
        <w:rPr>
          <w:sz w:val="24"/>
          <w:szCs w:val="24"/>
        </w:rPr>
        <w:t xml:space="preserve"> din </w:t>
      </w:r>
      <w:r w:rsidR="002225E4">
        <w:rPr>
          <w:sz w:val="24"/>
          <w:szCs w:val="24"/>
        </w:rPr>
        <w:t>22</w:t>
      </w:r>
      <w:r w:rsidR="007E7B62">
        <w:rPr>
          <w:sz w:val="24"/>
          <w:szCs w:val="24"/>
        </w:rPr>
        <w:t>.0</w:t>
      </w:r>
      <w:r w:rsidR="002225E4">
        <w:rPr>
          <w:sz w:val="24"/>
          <w:szCs w:val="24"/>
        </w:rPr>
        <w:t>1</w:t>
      </w:r>
      <w:r w:rsidR="007E7B62">
        <w:rPr>
          <w:sz w:val="24"/>
          <w:szCs w:val="24"/>
        </w:rPr>
        <w:t>.201</w:t>
      </w:r>
      <w:r w:rsidR="002225E4">
        <w:rPr>
          <w:sz w:val="24"/>
          <w:szCs w:val="24"/>
        </w:rPr>
        <w:t>6</w:t>
      </w:r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pentru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atribuirea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unui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teren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în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conformitate</w:t>
      </w:r>
      <w:proofErr w:type="spellEnd"/>
      <w:r w:rsidR="007E7B62">
        <w:rPr>
          <w:sz w:val="24"/>
          <w:szCs w:val="24"/>
        </w:rPr>
        <w:t xml:space="preserve"> cu </w:t>
      </w:r>
      <w:proofErr w:type="spellStart"/>
      <w:r w:rsidR="007E7B62">
        <w:rPr>
          <w:sz w:val="24"/>
          <w:szCs w:val="24"/>
        </w:rPr>
        <w:t>Legea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nr</w:t>
      </w:r>
      <w:proofErr w:type="spellEnd"/>
      <w:r w:rsidR="007E7B62">
        <w:rPr>
          <w:sz w:val="24"/>
          <w:szCs w:val="24"/>
        </w:rPr>
        <w:t xml:space="preserve">. 15/2003 </w:t>
      </w:r>
      <w:proofErr w:type="spellStart"/>
      <w:r w:rsidR="007E7B62">
        <w:rPr>
          <w:sz w:val="24"/>
          <w:szCs w:val="24"/>
        </w:rPr>
        <w:t>republicată</w:t>
      </w:r>
      <w:proofErr w:type="spellEnd"/>
      <w:r w:rsidR="007E7B62" w:rsidRPr="00292BA2">
        <w:rPr>
          <w:sz w:val="24"/>
          <w:szCs w:val="24"/>
        </w:rPr>
        <w:t>.</w:t>
      </w:r>
    </w:p>
    <w:p w:rsidR="002454FC" w:rsidRPr="002454FC" w:rsidRDefault="002454FC" w:rsidP="007E7B62">
      <w:pPr>
        <w:autoSpaceDE w:val="0"/>
        <w:autoSpaceDN w:val="0"/>
        <w:adjustRightInd w:val="0"/>
        <w:ind w:firstLine="720"/>
        <w:jc w:val="both"/>
      </w:pP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BA62B1" w:rsidRPr="002454FC" w:rsidRDefault="00540E8F" w:rsidP="00292880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 xml:space="preserve">n baza prevederilor </w:t>
      </w:r>
      <w:r w:rsidR="00292880">
        <w:rPr>
          <w:color w:val="000000"/>
        </w:rPr>
        <w:t>Legii 15/2003 republicată, a H.G. nr. 896/2003</w:t>
      </w:r>
      <w:r w:rsidR="002225E4">
        <w:rPr>
          <w:color w:val="000000"/>
        </w:rPr>
        <w:t>,</w:t>
      </w:r>
      <w:r w:rsidR="004C6D3E">
        <w:rPr>
          <w:color w:val="000000"/>
        </w:rPr>
        <w:t xml:space="preserve"> a Regulamentul</w:t>
      </w:r>
      <w:r w:rsidR="002225E4">
        <w:rPr>
          <w:color w:val="000000"/>
        </w:rPr>
        <w:t>ui</w:t>
      </w:r>
      <w:r w:rsidR="004C6D3E">
        <w:rPr>
          <w:color w:val="000000"/>
        </w:rPr>
        <w:t xml:space="preserve"> pentru stabilirea metodologiei de atribuire a terenurilor in baza Legii 15/2003 republicată</w:t>
      </w:r>
      <w:r w:rsidR="002225E4">
        <w:rPr>
          <w:color w:val="000000"/>
        </w:rPr>
        <w:t xml:space="preserve"> și a </w:t>
      </w:r>
      <w:r w:rsidR="002225E4">
        <w:t>art. 129 alin. (2) litera c); alin. 6 litera b) și art. 139 alin. (3) lit. g) din OUG nr. 57/2019 privind Codul Administrativ</w:t>
      </w:r>
      <w:r w:rsidR="00292880">
        <w:rPr>
          <w:color w:val="000000"/>
        </w:rPr>
        <w:t>,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CC2FB0" w:rsidRPr="002454FC" w:rsidRDefault="00CC2FB0" w:rsidP="00A5661B">
      <w:pPr>
        <w:jc w:val="both"/>
        <w:rPr>
          <w:color w:val="000000"/>
        </w:rPr>
      </w:pPr>
      <w:bookmarkStart w:id="0" w:name="_GoBack"/>
      <w:bookmarkEnd w:id="0"/>
    </w:p>
    <w:p w:rsidR="00292880" w:rsidRDefault="00550C0C" w:rsidP="002225E4">
      <w:pPr>
        <w:jc w:val="both"/>
      </w:pPr>
      <w:r w:rsidRPr="002454FC">
        <w:rPr>
          <w:color w:val="000000"/>
        </w:rPr>
        <w:t xml:space="preserve"> </w:t>
      </w:r>
      <w:r w:rsidR="002225E4">
        <w:rPr>
          <w:color w:val="000000"/>
        </w:rPr>
        <w:tab/>
      </w:r>
      <w:r w:rsidR="0032462C" w:rsidRPr="001D2B6E">
        <w:rPr>
          <w:b/>
          <w:color w:val="000000"/>
        </w:rPr>
        <w:t>Art.1.</w:t>
      </w:r>
      <w:r w:rsidR="0032462C" w:rsidRPr="002454FC">
        <w:rPr>
          <w:color w:val="000000"/>
        </w:rPr>
        <w:t xml:space="preserve"> Se aprobă </w:t>
      </w:r>
      <w:r w:rsidR="007E7B62" w:rsidRPr="00D93E76">
        <w:rPr>
          <w:bCs/>
          <w:iCs/>
        </w:rPr>
        <w:t xml:space="preserve">anularea </w:t>
      </w:r>
      <w:r w:rsidR="002225E4">
        <w:t xml:space="preserve">Procesului Verbal de predare-primire nr. 16798/12.07.2005 și a Actului </w:t>
      </w:r>
      <w:proofErr w:type="spellStart"/>
      <w:r w:rsidR="002225E4">
        <w:t>aditional</w:t>
      </w:r>
      <w:proofErr w:type="spellEnd"/>
      <w:r w:rsidR="002225E4">
        <w:t xml:space="preserve"> nr. 21986/11.10.2015 la Procesul Verbal de predare-primire nr. 16798/12.07.2005, a cărui beneficiar a fost Moldovan Cristian-Daniel.</w:t>
      </w:r>
    </w:p>
    <w:p w:rsidR="007E7B62" w:rsidRPr="002C3729" w:rsidRDefault="007E7B62" w:rsidP="00CC2FB0">
      <w:pPr>
        <w:pStyle w:val="Corptext"/>
      </w:pPr>
      <w:r w:rsidRPr="002225E4">
        <w:rPr>
          <w:b/>
          <w:color w:val="000000"/>
          <w:sz w:val="24"/>
          <w:szCs w:val="24"/>
        </w:rPr>
        <w:t>Art.2</w:t>
      </w:r>
      <w:r w:rsidRPr="001D2B6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7E7B62">
        <w:rPr>
          <w:color w:val="000000"/>
          <w:sz w:val="24"/>
          <w:szCs w:val="24"/>
        </w:rPr>
        <w:t xml:space="preserve">Se </w:t>
      </w:r>
      <w:proofErr w:type="spellStart"/>
      <w:r w:rsidRPr="007E7B62">
        <w:rPr>
          <w:color w:val="000000"/>
          <w:sz w:val="24"/>
          <w:szCs w:val="24"/>
        </w:rPr>
        <w:t>aprobă</w:t>
      </w:r>
      <w:proofErr w:type="spellEnd"/>
      <w:r>
        <w:rPr>
          <w:color w:val="000000"/>
        </w:rPr>
        <w:t xml:space="preserve"> </w:t>
      </w:r>
      <w:proofErr w:type="spellStart"/>
      <w:r w:rsidRPr="00D93E76">
        <w:rPr>
          <w:sz w:val="24"/>
          <w:szCs w:val="24"/>
        </w:rPr>
        <w:t>redistribuirea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lotului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nr</w:t>
      </w:r>
      <w:proofErr w:type="spellEnd"/>
      <w:r w:rsidRPr="00D93E76">
        <w:rPr>
          <w:sz w:val="24"/>
          <w:szCs w:val="24"/>
        </w:rPr>
        <w:t>. 4</w:t>
      </w:r>
      <w:r>
        <w:rPr>
          <w:szCs w:val="24"/>
        </w:rPr>
        <w:t xml:space="preserve">,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 w:rsidR="00CC2FB0">
        <w:rPr>
          <w:sz w:val="24"/>
          <w:szCs w:val="24"/>
          <w:lang w:val="fr-FR"/>
        </w:rPr>
        <w:t>str</w:t>
      </w:r>
      <w:proofErr w:type="spellEnd"/>
      <w:r w:rsidR="00CC2FB0">
        <w:rPr>
          <w:sz w:val="24"/>
          <w:szCs w:val="24"/>
          <w:lang w:val="fr-FR"/>
        </w:rPr>
        <w:t xml:space="preserve">. </w:t>
      </w:r>
      <w:r w:rsidR="00CC2FB0" w:rsidRPr="00960AFF">
        <w:rPr>
          <w:sz w:val="24"/>
          <w:szCs w:val="24"/>
        </w:rPr>
        <w:t xml:space="preserve">Andrei </w:t>
      </w:r>
      <w:proofErr w:type="spellStart"/>
      <w:r w:rsidR="00CC2FB0" w:rsidRPr="00960AFF">
        <w:rPr>
          <w:sz w:val="24"/>
          <w:szCs w:val="24"/>
        </w:rPr>
        <w:t>Mureșanu</w:t>
      </w:r>
      <w:proofErr w:type="spellEnd"/>
      <w:r w:rsidR="00CC2FB0" w:rsidRPr="00960AFF">
        <w:rPr>
          <w:sz w:val="24"/>
          <w:szCs w:val="24"/>
        </w:rPr>
        <w:t xml:space="preserve">, </w:t>
      </w:r>
      <w:proofErr w:type="spellStart"/>
      <w:r w:rsidR="00CC2FB0" w:rsidRPr="00960AFF">
        <w:rPr>
          <w:sz w:val="24"/>
          <w:szCs w:val="24"/>
        </w:rPr>
        <w:t>nr</w:t>
      </w:r>
      <w:proofErr w:type="spellEnd"/>
      <w:r w:rsidR="00CC2FB0" w:rsidRPr="00960AFF">
        <w:rPr>
          <w:sz w:val="24"/>
          <w:szCs w:val="24"/>
        </w:rPr>
        <w:t>. 25</w:t>
      </w:r>
      <w:r w:rsidR="00CC2FB0">
        <w:rPr>
          <w:sz w:val="24"/>
          <w:szCs w:val="24"/>
          <w:lang w:val="fr-FR"/>
        </w:rPr>
        <w:t xml:space="preserve">, </w:t>
      </w:r>
      <w:proofErr w:type="spellStart"/>
      <w:r w:rsidR="00CC2FB0">
        <w:rPr>
          <w:sz w:val="24"/>
          <w:szCs w:val="24"/>
          <w:lang w:val="fr-FR"/>
        </w:rPr>
        <w:t>în</w:t>
      </w:r>
      <w:proofErr w:type="spellEnd"/>
      <w:r w:rsidR="00CC2FB0">
        <w:rPr>
          <w:sz w:val="24"/>
          <w:szCs w:val="24"/>
          <w:lang w:val="fr-FR"/>
        </w:rPr>
        <w:t xml:space="preserve"> cota de 300/406 </w:t>
      </w:r>
      <w:proofErr w:type="spellStart"/>
      <w:r w:rsidR="00CC2FB0">
        <w:rPr>
          <w:sz w:val="24"/>
          <w:szCs w:val="24"/>
          <w:lang w:val="fr-FR"/>
        </w:rPr>
        <w:t>mp</w:t>
      </w:r>
      <w:proofErr w:type="spellEnd"/>
      <w:r w:rsidR="00CC2FB0">
        <w:rPr>
          <w:sz w:val="24"/>
          <w:szCs w:val="24"/>
          <w:lang w:val="fr-FR"/>
        </w:rPr>
        <w:t xml:space="preserve">, </w:t>
      </w:r>
      <w:proofErr w:type="spellStart"/>
      <w:r w:rsidR="00CC2FB0">
        <w:rPr>
          <w:sz w:val="24"/>
        </w:rPr>
        <w:t>înscris</w:t>
      </w:r>
      <w:proofErr w:type="spellEnd"/>
      <w:r w:rsidR="00CC2FB0" w:rsidRPr="004175E1">
        <w:rPr>
          <w:sz w:val="24"/>
        </w:rPr>
        <w:t xml:space="preserve"> </w:t>
      </w:r>
      <w:proofErr w:type="spellStart"/>
      <w:r w:rsidR="00CC2FB0">
        <w:rPr>
          <w:sz w:val="24"/>
        </w:rPr>
        <w:t>î</w:t>
      </w:r>
      <w:r w:rsidR="00CC2FB0" w:rsidRPr="004175E1">
        <w:rPr>
          <w:sz w:val="24"/>
        </w:rPr>
        <w:t>n</w:t>
      </w:r>
      <w:proofErr w:type="spellEnd"/>
      <w:r w:rsidR="00CC2FB0" w:rsidRPr="004B55E3">
        <w:rPr>
          <w:sz w:val="24"/>
        </w:rPr>
        <w:t xml:space="preserve"> </w:t>
      </w:r>
      <w:r w:rsidR="00CC2FB0" w:rsidRPr="004175E1">
        <w:rPr>
          <w:sz w:val="24"/>
        </w:rPr>
        <w:t>C.F</w:t>
      </w:r>
      <w:r w:rsidR="00CC2FB0">
        <w:rPr>
          <w:sz w:val="24"/>
        </w:rPr>
        <w:t xml:space="preserve">. Dej </w:t>
      </w:r>
      <w:proofErr w:type="spellStart"/>
      <w:r w:rsidR="00CC2FB0">
        <w:rPr>
          <w:sz w:val="24"/>
        </w:rPr>
        <w:t>nr</w:t>
      </w:r>
      <w:proofErr w:type="spellEnd"/>
      <w:r w:rsidR="00CC2FB0">
        <w:rPr>
          <w:sz w:val="24"/>
        </w:rPr>
        <w:t>. 59710</w:t>
      </w:r>
      <w:r w:rsidR="00CC2FB0">
        <w:rPr>
          <w:sz w:val="24"/>
          <w:szCs w:val="24"/>
        </w:rPr>
        <w:t xml:space="preserve"> cu </w:t>
      </w:r>
      <w:proofErr w:type="spellStart"/>
      <w:r w:rsidR="00CC2FB0">
        <w:rPr>
          <w:sz w:val="24"/>
          <w:szCs w:val="24"/>
        </w:rPr>
        <w:t>nr</w:t>
      </w:r>
      <w:proofErr w:type="spellEnd"/>
      <w:r w:rsidR="00CC2FB0">
        <w:rPr>
          <w:sz w:val="24"/>
          <w:szCs w:val="24"/>
        </w:rPr>
        <w:t xml:space="preserve">. cadastral </w:t>
      </w:r>
      <w:r w:rsidR="00CC2FB0">
        <w:rPr>
          <w:sz w:val="24"/>
        </w:rPr>
        <w:t>59710</w:t>
      </w:r>
      <w:r w:rsidR="00CC2FB0">
        <w:rPr>
          <w:sz w:val="24"/>
          <w:szCs w:val="24"/>
        </w:rPr>
        <w:t xml:space="preserve">, </w:t>
      </w:r>
      <w:proofErr w:type="spellStart"/>
      <w:r w:rsidR="00CC2FB0">
        <w:rPr>
          <w:sz w:val="24"/>
          <w:szCs w:val="24"/>
          <w:lang w:val="fr-FR"/>
        </w:rPr>
        <w:t>proprietatea</w:t>
      </w:r>
      <w:proofErr w:type="spellEnd"/>
      <w:r w:rsidR="00CC2FB0">
        <w:rPr>
          <w:sz w:val="24"/>
          <w:szCs w:val="24"/>
          <w:lang w:val="fr-FR"/>
        </w:rPr>
        <w:t xml:space="preserve"> </w:t>
      </w:r>
      <w:proofErr w:type="spellStart"/>
      <w:r w:rsidR="00CC2FB0">
        <w:rPr>
          <w:sz w:val="24"/>
          <w:szCs w:val="24"/>
          <w:lang w:val="fr-FR"/>
        </w:rPr>
        <w:t>Orașului</w:t>
      </w:r>
      <w:proofErr w:type="spellEnd"/>
      <w:r w:rsidR="00CC2FB0">
        <w:rPr>
          <w:sz w:val="24"/>
          <w:szCs w:val="24"/>
          <w:lang w:val="fr-FR"/>
        </w:rPr>
        <w:t xml:space="preserve"> </w:t>
      </w:r>
      <w:proofErr w:type="spellStart"/>
      <w:r w:rsidR="00CC2FB0">
        <w:rPr>
          <w:sz w:val="24"/>
          <w:szCs w:val="24"/>
          <w:lang w:val="fr-FR"/>
        </w:rPr>
        <w:t>Dej</w:t>
      </w:r>
      <w:proofErr w:type="spellEnd"/>
      <w:r w:rsidR="00CC2FB0">
        <w:rPr>
          <w:sz w:val="24"/>
          <w:szCs w:val="24"/>
        </w:rPr>
        <w:t xml:space="preserve"> </w:t>
      </w:r>
      <w:r w:rsidR="00CC2FB0">
        <w:rPr>
          <w:sz w:val="24"/>
          <w:szCs w:val="24"/>
          <w:lang w:val="fr-FR"/>
        </w:rPr>
        <w:t xml:space="preserve">se </w:t>
      </w:r>
      <w:proofErr w:type="spellStart"/>
      <w:r w:rsidR="00CC2FB0">
        <w:rPr>
          <w:sz w:val="24"/>
          <w:szCs w:val="24"/>
          <w:lang w:val="fr-FR"/>
        </w:rPr>
        <w:t>propune</w:t>
      </w:r>
      <w:proofErr w:type="spellEnd"/>
      <w:r w:rsidR="00CC2FB0">
        <w:rPr>
          <w:sz w:val="24"/>
          <w:szCs w:val="24"/>
          <w:lang w:val="fr-FR"/>
        </w:rPr>
        <w:t xml:space="preserve"> </w:t>
      </w:r>
      <w:proofErr w:type="spellStart"/>
      <w:r w:rsidR="00CC2FB0">
        <w:rPr>
          <w:sz w:val="24"/>
          <w:szCs w:val="24"/>
          <w:lang w:val="fr-FR"/>
        </w:rPr>
        <w:t>a</w:t>
      </w:r>
      <w:proofErr w:type="spellEnd"/>
      <w:r w:rsidR="00CC2FB0">
        <w:rPr>
          <w:sz w:val="24"/>
          <w:szCs w:val="24"/>
          <w:lang w:val="fr-FR"/>
        </w:rPr>
        <w:t xml:space="preserve"> se </w:t>
      </w:r>
      <w:proofErr w:type="spellStart"/>
      <w:r w:rsidR="00CC2FB0">
        <w:rPr>
          <w:sz w:val="24"/>
          <w:szCs w:val="24"/>
          <w:lang w:val="fr-FR"/>
        </w:rPr>
        <w:t>redistribui</w:t>
      </w:r>
      <w:proofErr w:type="spellEnd"/>
      <w:r w:rsidR="00CC2FB0">
        <w:rPr>
          <w:sz w:val="24"/>
          <w:szCs w:val="24"/>
        </w:rPr>
        <w:t xml:space="preserve"> </w:t>
      </w:r>
      <w:proofErr w:type="spellStart"/>
      <w:r w:rsidR="00CC2FB0">
        <w:rPr>
          <w:sz w:val="24"/>
          <w:szCs w:val="24"/>
        </w:rPr>
        <w:t>numiților</w:t>
      </w:r>
      <w:proofErr w:type="spellEnd"/>
      <w:r w:rsidR="00CC2FB0">
        <w:rPr>
          <w:sz w:val="24"/>
          <w:szCs w:val="24"/>
        </w:rPr>
        <w:t xml:space="preserve"> Moldovan Ioana </w:t>
      </w:r>
      <w:r w:rsidR="00CC2FB0" w:rsidRPr="004E667F">
        <w:rPr>
          <w:sz w:val="24"/>
          <w:szCs w:val="24"/>
        </w:rPr>
        <w:t xml:space="preserve">cu </w:t>
      </w:r>
      <w:proofErr w:type="spellStart"/>
      <w:r w:rsidR="00CC2FB0" w:rsidRPr="004E667F">
        <w:rPr>
          <w:sz w:val="24"/>
          <w:szCs w:val="24"/>
        </w:rPr>
        <w:t>domiciliul</w:t>
      </w:r>
      <w:proofErr w:type="spellEnd"/>
      <w:r w:rsidR="00CC2FB0" w:rsidRPr="004E667F">
        <w:rPr>
          <w:sz w:val="24"/>
          <w:szCs w:val="24"/>
        </w:rPr>
        <w:t xml:space="preserve"> </w:t>
      </w:r>
      <w:proofErr w:type="spellStart"/>
      <w:r w:rsidR="00CC2FB0" w:rsidRPr="004E667F">
        <w:rPr>
          <w:sz w:val="24"/>
          <w:szCs w:val="24"/>
        </w:rPr>
        <w:t>în</w:t>
      </w:r>
      <w:proofErr w:type="spellEnd"/>
      <w:r w:rsidR="00CC2FB0" w:rsidRPr="004E667F">
        <w:rPr>
          <w:sz w:val="24"/>
          <w:szCs w:val="24"/>
        </w:rPr>
        <w:t xml:space="preserve"> Dej, str. Ec. </w:t>
      </w:r>
      <w:proofErr w:type="spellStart"/>
      <w:r w:rsidR="00CC2FB0" w:rsidRPr="004E667F">
        <w:rPr>
          <w:sz w:val="24"/>
          <w:szCs w:val="24"/>
        </w:rPr>
        <w:t>Teodoroiu</w:t>
      </w:r>
      <w:proofErr w:type="spellEnd"/>
      <w:r w:rsidR="00CC2FB0" w:rsidRPr="004E667F">
        <w:rPr>
          <w:sz w:val="24"/>
          <w:szCs w:val="24"/>
        </w:rPr>
        <w:t xml:space="preserve">, </w:t>
      </w:r>
      <w:proofErr w:type="spellStart"/>
      <w:r w:rsidR="00CC2FB0" w:rsidRPr="004E667F">
        <w:rPr>
          <w:sz w:val="24"/>
          <w:szCs w:val="24"/>
        </w:rPr>
        <w:t>nr</w:t>
      </w:r>
      <w:proofErr w:type="spellEnd"/>
      <w:r w:rsidR="00CC2FB0" w:rsidRPr="004E667F">
        <w:rPr>
          <w:sz w:val="24"/>
          <w:szCs w:val="24"/>
        </w:rPr>
        <w:t>. 36, bl. R8, ap. 27</w:t>
      </w:r>
      <w:r w:rsidR="00CC2FB0">
        <w:rPr>
          <w:sz w:val="24"/>
          <w:szCs w:val="24"/>
        </w:rPr>
        <w:t xml:space="preserve">, </w:t>
      </w:r>
      <w:proofErr w:type="spellStart"/>
      <w:r w:rsidR="00CC2FB0">
        <w:rPr>
          <w:sz w:val="24"/>
          <w:szCs w:val="24"/>
        </w:rPr>
        <w:t>având</w:t>
      </w:r>
      <w:proofErr w:type="spellEnd"/>
      <w:r w:rsidR="00CC2FB0">
        <w:rPr>
          <w:sz w:val="24"/>
          <w:szCs w:val="24"/>
        </w:rPr>
        <w:t xml:space="preserve"> CNP 2890401125477 </w:t>
      </w:r>
      <w:proofErr w:type="spellStart"/>
      <w:r w:rsidR="00CC2FB0">
        <w:rPr>
          <w:sz w:val="24"/>
          <w:szCs w:val="24"/>
        </w:rPr>
        <w:t>și</w:t>
      </w:r>
      <w:proofErr w:type="spellEnd"/>
      <w:r w:rsidR="00CC2FB0">
        <w:rPr>
          <w:sz w:val="24"/>
          <w:szCs w:val="24"/>
        </w:rPr>
        <w:t xml:space="preserve"> </w:t>
      </w:r>
      <w:proofErr w:type="spellStart"/>
      <w:r w:rsidR="00CC2FB0">
        <w:rPr>
          <w:sz w:val="24"/>
          <w:szCs w:val="24"/>
        </w:rPr>
        <w:t>soțul</w:t>
      </w:r>
      <w:proofErr w:type="spellEnd"/>
      <w:r w:rsidR="00CC2FB0">
        <w:rPr>
          <w:sz w:val="24"/>
          <w:szCs w:val="24"/>
        </w:rPr>
        <w:t xml:space="preserve"> Moldovan Adrian </w:t>
      </w:r>
      <w:r w:rsidR="00CC2FB0" w:rsidRPr="004E667F">
        <w:rPr>
          <w:sz w:val="24"/>
          <w:szCs w:val="24"/>
        </w:rPr>
        <w:t xml:space="preserve">cu </w:t>
      </w:r>
      <w:proofErr w:type="spellStart"/>
      <w:r w:rsidR="00CC2FB0" w:rsidRPr="004E667F">
        <w:rPr>
          <w:sz w:val="24"/>
          <w:szCs w:val="24"/>
        </w:rPr>
        <w:t>domiciliul</w:t>
      </w:r>
      <w:proofErr w:type="spellEnd"/>
      <w:r w:rsidR="00CC2FB0" w:rsidRPr="004E667F">
        <w:rPr>
          <w:sz w:val="24"/>
          <w:szCs w:val="24"/>
        </w:rPr>
        <w:t xml:space="preserve"> </w:t>
      </w:r>
      <w:proofErr w:type="spellStart"/>
      <w:r w:rsidR="00CC2FB0" w:rsidRPr="004E667F">
        <w:rPr>
          <w:sz w:val="24"/>
          <w:szCs w:val="24"/>
        </w:rPr>
        <w:t>în</w:t>
      </w:r>
      <w:proofErr w:type="spellEnd"/>
      <w:r w:rsidR="00CC2FB0" w:rsidRPr="004E667F">
        <w:rPr>
          <w:sz w:val="24"/>
          <w:szCs w:val="24"/>
        </w:rPr>
        <w:t xml:space="preserve"> Dej, str. Ec. </w:t>
      </w:r>
      <w:proofErr w:type="spellStart"/>
      <w:r w:rsidR="00CC2FB0" w:rsidRPr="004E667F">
        <w:rPr>
          <w:sz w:val="24"/>
          <w:szCs w:val="24"/>
        </w:rPr>
        <w:t>Teodoroiu</w:t>
      </w:r>
      <w:proofErr w:type="spellEnd"/>
      <w:r w:rsidR="00CC2FB0" w:rsidRPr="004E667F">
        <w:rPr>
          <w:sz w:val="24"/>
          <w:szCs w:val="24"/>
        </w:rPr>
        <w:t xml:space="preserve">, </w:t>
      </w:r>
      <w:proofErr w:type="spellStart"/>
      <w:r w:rsidR="00CC2FB0" w:rsidRPr="004E667F">
        <w:rPr>
          <w:sz w:val="24"/>
          <w:szCs w:val="24"/>
        </w:rPr>
        <w:t>nr</w:t>
      </w:r>
      <w:proofErr w:type="spellEnd"/>
      <w:r w:rsidR="00CC2FB0" w:rsidRPr="004E667F">
        <w:rPr>
          <w:sz w:val="24"/>
          <w:szCs w:val="24"/>
        </w:rPr>
        <w:t>. 36, bl. R8, ap. 27</w:t>
      </w:r>
      <w:r w:rsidR="00CC2FB0">
        <w:rPr>
          <w:sz w:val="24"/>
          <w:szCs w:val="24"/>
        </w:rPr>
        <w:t xml:space="preserve">, </w:t>
      </w:r>
      <w:proofErr w:type="spellStart"/>
      <w:r w:rsidR="00CC2FB0">
        <w:rPr>
          <w:sz w:val="24"/>
          <w:szCs w:val="24"/>
        </w:rPr>
        <w:t>având</w:t>
      </w:r>
      <w:proofErr w:type="spellEnd"/>
      <w:r w:rsidR="00CC2FB0">
        <w:rPr>
          <w:sz w:val="24"/>
          <w:szCs w:val="24"/>
        </w:rPr>
        <w:t xml:space="preserve"> CNP 1871120244044</w:t>
      </w:r>
      <w:r w:rsidR="00CC2FB0">
        <w:rPr>
          <w:sz w:val="24"/>
          <w:szCs w:val="24"/>
        </w:rPr>
        <w:t>.</w:t>
      </w:r>
    </w:p>
    <w:p w:rsidR="0032462C" w:rsidRPr="002454FC" w:rsidRDefault="0032462C" w:rsidP="001D2B6E">
      <w:pPr>
        <w:ind w:firstLine="708"/>
        <w:jc w:val="both"/>
        <w:rPr>
          <w:color w:val="000000"/>
        </w:rPr>
      </w:pPr>
      <w:r w:rsidRPr="001D2B6E">
        <w:rPr>
          <w:b/>
          <w:color w:val="000000"/>
        </w:rPr>
        <w:t>Art.</w:t>
      </w:r>
      <w:r w:rsidR="007E7B62">
        <w:rPr>
          <w:b/>
          <w:color w:val="000000"/>
        </w:rPr>
        <w:t>3</w:t>
      </w:r>
      <w:r w:rsidRPr="001D2B6E">
        <w:rPr>
          <w:b/>
          <w:color w:val="000000"/>
        </w:rPr>
        <w:t>.</w:t>
      </w:r>
      <w:r w:rsidRPr="002454FC">
        <w:rPr>
          <w:color w:val="000000"/>
        </w:rPr>
        <w:t xml:space="preserve">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DE1938"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17261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25E4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4C6D3E"/>
    <w:rsid w:val="0052649D"/>
    <w:rsid w:val="00540E8F"/>
    <w:rsid w:val="00550C0C"/>
    <w:rsid w:val="00586500"/>
    <w:rsid w:val="005D3480"/>
    <w:rsid w:val="005E4D01"/>
    <w:rsid w:val="006E6ED6"/>
    <w:rsid w:val="00725D3F"/>
    <w:rsid w:val="007E7B62"/>
    <w:rsid w:val="007F2CA8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21B22"/>
    <w:rsid w:val="00C5668C"/>
    <w:rsid w:val="00CC2FB0"/>
    <w:rsid w:val="00CC4AE6"/>
    <w:rsid w:val="00D144F8"/>
    <w:rsid w:val="00D75BF9"/>
    <w:rsid w:val="00DA0F8C"/>
    <w:rsid w:val="00DC34AC"/>
    <w:rsid w:val="00DD12AF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7E7B62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E7B62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2</cp:revision>
  <cp:lastPrinted>2019-04-11T11:02:00Z</cp:lastPrinted>
  <dcterms:created xsi:type="dcterms:W3CDTF">2020-07-07T10:30:00Z</dcterms:created>
  <dcterms:modified xsi:type="dcterms:W3CDTF">2020-07-07T10:30:00Z</dcterms:modified>
</cp:coreProperties>
</file>